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84" w:rsidRDefault="000B3334" w:rsidP="000B3334">
      <w:pPr>
        <w:spacing w:after="0" w:line="240" w:lineRule="auto"/>
        <w:rPr>
          <w:rFonts w:ascii="Times New Roman" w:hAnsi="Times New Roman" w:cs="Times New Roman"/>
          <w:sz w:val="24"/>
          <w:szCs w:val="24"/>
        </w:rPr>
      </w:pPr>
      <w:r>
        <w:rPr>
          <w:rFonts w:ascii="Times New Roman" w:hAnsi="Times New Roman" w:cs="Times New Roman"/>
          <w:sz w:val="24"/>
          <w:szCs w:val="24"/>
        </w:rPr>
        <w:t>Brian Hughett:  Tree Farm Inspector of the Year</w:t>
      </w:r>
    </w:p>
    <w:p w:rsidR="000B3334" w:rsidRDefault="000B3334" w:rsidP="000B3334">
      <w:pPr>
        <w:spacing w:after="0" w:line="240" w:lineRule="auto"/>
        <w:rPr>
          <w:rFonts w:ascii="Times New Roman" w:hAnsi="Times New Roman" w:cs="Times New Roman"/>
          <w:sz w:val="24"/>
          <w:szCs w:val="24"/>
        </w:rPr>
      </w:pPr>
    </w:p>
    <w:p w:rsidR="000B3334" w:rsidRDefault="000B3334" w:rsidP="000B3334">
      <w:pPr>
        <w:spacing w:after="0" w:line="240" w:lineRule="auto"/>
        <w:rPr>
          <w:rFonts w:ascii="Times New Roman" w:hAnsi="Times New Roman" w:cs="Times New Roman"/>
          <w:sz w:val="24"/>
          <w:szCs w:val="24"/>
        </w:rPr>
      </w:pPr>
      <w:r>
        <w:rPr>
          <w:rFonts w:ascii="Times New Roman" w:hAnsi="Times New Roman" w:cs="Times New Roman"/>
          <w:sz w:val="24"/>
          <w:szCs w:val="24"/>
        </w:rPr>
        <w:t>Brian Hughett is a dedicated forester who has a true commitment to the landowners in Tennessee.  He is particularly dedicated to the American Tree Farm program, and serves on the Tennessee Tree Farm Committee.</w:t>
      </w:r>
    </w:p>
    <w:p w:rsidR="000B3334" w:rsidRDefault="000B3334" w:rsidP="000B3334">
      <w:pPr>
        <w:spacing w:after="0" w:line="240" w:lineRule="auto"/>
        <w:rPr>
          <w:rFonts w:ascii="Times New Roman" w:hAnsi="Times New Roman" w:cs="Times New Roman"/>
          <w:sz w:val="24"/>
          <w:szCs w:val="24"/>
        </w:rPr>
      </w:pPr>
    </w:p>
    <w:p w:rsidR="000B3334" w:rsidRDefault="000B3334" w:rsidP="000B3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is a leader in the West Highland Rim Forestry Association and has served on this organization's Board of Directors since 2014.  He represents the TN Division of Forestry Highland Rim District as ATFS coordinator, and ensures that this district meets its annual inspection requirement annually.  </w:t>
      </w:r>
    </w:p>
    <w:p w:rsidR="000B3334" w:rsidRDefault="000B3334" w:rsidP="000B3334">
      <w:pPr>
        <w:spacing w:after="0" w:line="240" w:lineRule="auto"/>
        <w:rPr>
          <w:rFonts w:ascii="Times New Roman" w:hAnsi="Times New Roman" w:cs="Times New Roman"/>
          <w:sz w:val="24"/>
          <w:szCs w:val="24"/>
        </w:rPr>
      </w:pPr>
    </w:p>
    <w:p w:rsidR="000B3334" w:rsidRDefault="000B3334" w:rsidP="000B3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his highly skilled in forest planning with the goal of meeting multiple objectives including forest regeneration, forest inventory and analysis, modeling </w:t>
      </w:r>
      <w:r w:rsidR="007B2985">
        <w:rPr>
          <w:rFonts w:ascii="Times New Roman" w:hAnsi="Times New Roman" w:cs="Times New Roman"/>
          <w:sz w:val="24"/>
          <w:szCs w:val="24"/>
        </w:rPr>
        <w:t xml:space="preserve">of complex forest systems, invasive </w:t>
      </w:r>
      <w:r>
        <w:rPr>
          <w:rFonts w:ascii="Times New Roman" w:hAnsi="Times New Roman" w:cs="Times New Roman"/>
          <w:sz w:val="24"/>
          <w:szCs w:val="24"/>
        </w:rPr>
        <w:t xml:space="preserve">species/integrated pest management, hardwood </w:t>
      </w:r>
      <w:proofErr w:type="spellStart"/>
      <w:r>
        <w:rPr>
          <w:rFonts w:ascii="Times New Roman" w:hAnsi="Times New Roman" w:cs="Times New Roman"/>
          <w:sz w:val="24"/>
          <w:szCs w:val="24"/>
        </w:rPr>
        <w:t>silviculture</w:t>
      </w:r>
      <w:proofErr w:type="spellEnd"/>
      <w:r>
        <w:rPr>
          <w:rFonts w:ascii="Times New Roman" w:hAnsi="Times New Roman" w:cs="Times New Roman"/>
          <w:sz w:val="24"/>
          <w:szCs w:val="24"/>
        </w:rPr>
        <w:t xml:space="preserve"> and prescribed fire management.  He has tremendous expertise and experience in central U.S. and Appalachian hardwood </w:t>
      </w:r>
      <w:proofErr w:type="spellStart"/>
      <w:r>
        <w:rPr>
          <w:rFonts w:ascii="Times New Roman" w:hAnsi="Times New Roman" w:cs="Times New Roman"/>
          <w:sz w:val="24"/>
          <w:szCs w:val="24"/>
        </w:rPr>
        <w:t>silviculture</w:t>
      </w:r>
      <w:proofErr w:type="spellEnd"/>
      <w:r>
        <w:rPr>
          <w:rFonts w:ascii="Times New Roman" w:hAnsi="Times New Roman" w:cs="Times New Roman"/>
          <w:sz w:val="24"/>
          <w:szCs w:val="24"/>
        </w:rPr>
        <w:t xml:space="preserve"> systems in application and teaching.  </w:t>
      </w:r>
    </w:p>
    <w:p w:rsidR="000B3334" w:rsidRDefault="000B3334" w:rsidP="000B3334">
      <w:pPr>
        <w:spacing w:after="0" w:line="240" w:lineRule="auto"/>
        <w:rPr>
          <w:rFonts w:ascii="Times New Roman" w:hAnsi="Times New Roman" w:cs="Times New Roman"/>
          <w:sz w:val="24"/>
          <w:szCs w:val="24"/>
        </w:rPr>
      </w:pPr>
    </w:p>
    <w:p w:rsidR="000B3334" w:rsidRDefault="000B3334" w:rsidP="000B3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Brian has been active with the Tennessee Tree Farm Committee for over 4 years and has already become a leader within the Tree Farm program.  In his free time, Brian is an avid </w:t>
      </w:r>
      <w:proofErr w:type="spellStart"/>
      <w:r>
        <w:rPr>
          <w:rFonts w:ascii="Times New Roman" w:hAnsi="Times New Roman" w:cs="Times New Roman"/>
          <w:sz w:val="24"/>
          <w:szCs w:val="24"/>
        </w:rPr>
        <w:t>canoer</w:t>
      </w:r>
      <w:proofErr w:type="spellEnd"/>
      <w:r>
        <w:rPr>
          <w:rFonts w:ascii="Times New Roman" w:hAnsi="Times New Roman" w:cs="Times New Roman"/>
          <w:sz w:val="24"/>
          <w:szCs w:val="24"/>
        </w:rPr>
        <w:t xml:space="preserve"> and has navigated over 500 river miles throughout Ten</w:t>
      </w:r>
      <w:r w:rsidR="00552B92">
        <w:rPr>
          <w:rFonts w:ascii="Times New Roman" w:hAnsi="Times New Roman" w:cs="Times New Roman"/>
          <w:sz w:val="24"/>
          <w:szCs w:val="24"/>
        </w:rPr>
        <w:t xml:space="preserve">nessee and surrounding states.   Brian likes to </w:t>
      </w:r>
      <w:proofErr w:type="gramStart"/>
      <w:r w:rsidR="00552B92">
        <w:rPr>
          <w:rFonts w:ascii="Times New Roman" w:hAnsi="Times New Roman" w:cs="Times New Roman"/>
          <w:sz w:val="24"/>
          <w:szCs w:val="24"/>
        </w:rPr>
        <w:t>dove</w:t>
      </w:r>
      <w:proofErr w:type="gramEnd"/>
      <w:r w:rsidR="00552B92">
        <w:rPr>
          <w:rFonts w:ascii="Times New Roman" w:hAnsi="Times New Roman" w:cs="Times New Roman"/>
          <w:sz w:val="24"/>
          <w:szCs w:val="24"/>
        </w:rPr>
        <w:t xml:space="preserve"> hunt and </w:t>
      </w:r>
      <w:r w:rsidR="00024887">
        <w:rPr>
          <w:rFonts w:ascii="Times New Roman" w:hAnsi="Times New Roman" w:cs="Times New Roman"/>
          <w:sz w:val="24"/>
          <w:szCs w:val="24"/>
        </w:rPr>
        <w:t>luckily for friends and family, is</w:t>
      </w:r>
      <w:r w:rsidR="00552B92">
        <w:rPr>
          <w:rFonts w:ascii="Times New Roman" w:hAnsi="Times New Roman" w:cs="Times New Roman"/>
          <w:sz w:val="24"/>
          <w:szCs w:val="24"/>
        </w:rPr>
        <w:t xml:space="preserve"> a great cook and prepares culinary creations with the doves he harvests.  When he is not on the river or hiding in the field's edge, Brian is traveling the world.  He has visited 14 countries on four continents over the past several years and has no plans for slowing down any time soon.</w:t>
      </w:r>
    </w:p>
    <w:p w:rsidR="00552B92" w:rsidRDefault="00552B92" w:rsidP="000B3334">
      <w:pPr>
        <w:spacing w:after="0" w:line="240" w:lineRule="auto"/>
        <w:rPr>
          <w:rFonts w:ascii="Times New Roman" w:hAnsi="Times New Roman" w:cs="Times New Roman"/>
          <w:sz w:val="24"/>
          <w:szCs w:val="24"/>
        </w:rPr>
      </w:pPr>
    </w:p>
    <w:p w:rsidR="00552B92" w:rsidRDefault="00552B92" w:rsidP="000B3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graduate of the University of Tennessee with a BS degree, Brian is now pursuing his Masters in Forestry with a minor in Statistics from UT.  Throughout his educational career, Brian </w:t>
      </w:r>
      <w:proofErr w:type="gramStart"/>
      <w:r>
        <w:rPr>
          <w:rFonts w:ascii="Times New Roman" w:hAnsi="Times New Roman" w:cs="Times New Roman"/>
          <w:sz w:val="24"/>
          <w:szCs w:val="24"/>
        </w:rPr>
        <w:t>worked  as</w:t>
      </w:r>
      <w:proofErr w:type="gramEnd"/>
      <w:r>
        <w:rPr>
          <w:rFonts w:ascii="Times New Roman" w:hAnsi="Times New Roman" w:cs="Times New Roman"/>
          <w:sz w:val="24"/>
          <w:szCs w:val="24"/>
        </w:rPr>
        <w:t xml:space="preserve"> a Forest Inventory Analysis intern with the TN Dept. of Agriculture Division of Forestry.  After his graduation, he was hired as a full time Area Forester for TDF for three years covering Dickson, Houston, Humphreys, Davidson and Williamson Counties.  In 2018, Brian was hired as the Forest Stewardship Specialist, where </w:t>
      </w:r>
      <w:r w:rsidR="00024887">
        <w:rPr>
          <w:rFonts w:ascii="Times New Roman" w:hAnsi="Times New Roman" w:cs="Times New Roman"/>
          <w:sz w:val="24"/>
          <w:szCs w:val="24"/>
        </w:rPr>
        <w:t xml:space="preserve">he </w:t>
      </w:r>
      <w:r>
        <w:rPr>
          <w:rFonts w:ascii="Times New Roman" w:hAnsi="Times New Roman" w:cs="Times New Roman"/>
          <w:sz w:val="24"/>
          <w:szCs w:val="24"/>
        </w:rPr>
        <w:t>is responsible for the oversight and management of the Division's rural forest management planning programs.</w:t>
      </w:r>
    </w:p>
    <w:p w:rsidR="00552B92" w:rsidRDefault="00552B92" w:rsidP="000B3334">
      <w:pPr>
        <w:spacing w:after="0" w:line="240" w:lineRule="auto"/>
        <w:rPr>
          <w:rFonts w:ascii="Times New Roman" w:hAnsi="Times New Roman" w:cs="Times New Roman"/>
          <w:sz w:val="24"/>
          <w:szCs w:val="24"/>
        </w:rPr>
      </w:pPr>
    </w:p>
    <w:p w:rsidR="00552B92" w:rsidRDefault="00552B92" w:rsidP="000B33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TFA joins the TN Tree Farm Committee in recognizing </w:t>
      </w:r>
      <w:r w:rsidR="00024887">
        <w:rPr>
          <w:rFonts w:ascii="Times New Roman" w:hAnsi="Times New Roman" w:cs="Times New Roman"/>
          <w:sz w:val="24"/>
          <w:szCs w:val="24"/>
        </w:rPr>
        <w:t xml:space="preserve">and congratulating </w:t>
      </w:r>
      <w:r>
        <w:rPr>
          <w:rFonts w:ascii="Times New Roman" w:hAnsi="Times New Roman" w:cs="Times New Roman"/>
          <w:sz w:val="24"/>
          <w:szCs w:val="24"/>
        </w:rPr>
        <w:t xml:space="preserve">Brian for his accomplishments and thank him for his dedicated service to the Tree Farm program.  </w:t>
      </w:r>
    </w:p>
    <w:p w:rsidR="00552B92" w:rsidRDefault="00552B92" w:rsidP="000B3334">
      <w:pPr>
        <w:spacing w:after="0" w:line="240" w:lineRule="auto"/>
        <w:rPr>
          <w:rFonts w:ascii="Times New Roman" w:hAnsi="Times New Roman" w:cs="Times New Roman"/>
          <w:sz w:val="24"/>
          <w:szCs w:val="24"/>
        </w:rPr>
      </w:pPr>
    </w:p>
    <w:p w:rsidR="00552B92" w:rsidRPr="000B3334" w:rsidRDefault="00552B92" w:rsidP="000B3334">
      <w:pPr>
        <w:spacing w:after="0" w:line="240" w:lineRule="auto"/>
        <w:rPr>
          <w:rFonts w:ascii="Times New Roman" w:hAnsi="Times New Roman" w:cs="Times New Roman"/>
          <w:sz w:val="24"/>
          <w:szCs w:val="24"/>
        </w:rPr>
      </w:pPr>
    </w:p>
    <w:sectPr w:rsidR="00552B92" w:rsidRPr="000B3334" w:rsidSect="00764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B3334"/>
    <w:rsid w:val="00024887"/>
    <w:rsid w:val="000B3334"/>
    <w:rsid w:val="00552B92"/>
    <w:rsid w:val="00764384"/>
    <w:rsid w:val="007B2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Dinwiddie</dc:creator>
  <cp:lastModifiedBy>Candace Dinwiddie</cp:lastModifiedBy>
  <cp:revision>2</cp:revision>
  <dcterms:created xsi:type="dcterms:W3CDTF">2018-09-03T14:50:00Z</dcterms:created>
  <dcterms:modified xsi:type="dcterms:W3CDTF">2018-09-03T15:12:00Z</dcterms:modified>
</cp:coreProperties>
</file>